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Załącznik nr 1 do SWZ 6.P3.WEP.2025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Opis przedmiotu zamówienia dla części 6 ZAJĘCIA Z PREORIENTACJI ZAWODOWEJ 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pPr w:vertAnchor="text" w:horzAnchor="text" w:leftFromText="141" w:rightFromText="141" w:tblpX="0" w:tblpY="1"/>
        <w:tblOverlap w:val="never"/>
        <w:tblW w:w="93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2411"/>
        <w:gridCol w:w="1304"/>
        <w:gridCol w:w="4706"/>
      </w:tblGrid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241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Nazwa przedmiotu</w:t>
            </w:r>
          </w:p>
        </w:tc>
        <w:tc>
          <w:tcPr>
            <w:tcW w:w="130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Ilość</w:t>
            </w:r>
          </w:p>
        </w:tc>
        <w:tc>
          <w:tcPr>
            <w:tcW w:w="470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Opis produktu, w tym opis równoważności w przypadku użycia odniesienia do znaku towarowego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8421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pl-PL" w:eastAsia="pl-PL" w:bidi="ar-SA"/>
              </w:rPr>
              <w:t>PREORIENTACJA ZAWODOWA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Stroje zawodów                                   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20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strojów różnych zawodów w różnych rozmiarach od 116-134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strażak 4 sztuki                                                              kucharz 10 sztuk                                                       policjant 2 sztuki                                                                   lekarz  4sztuki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      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Gry i akcesoria związane z zawodami       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15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Gry: memory 4 sztuki                                     zawody i atrybuty 2 sztuki                     poznajemy zawody 4 sztuki                                      zawody puzzle do sortowania 2 sztuki pacynki  2 sztuki      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77" w:right="1077" w:gutter="0" w:header="369" w:top="426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22ce"/>
    <w:pPr>
      <w:widowControl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f78a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af78a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af78a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af78a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af78a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af78a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af78a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af78a3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af78a3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af78a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af78a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af78a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af78a3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f78a3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af78a3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qFormat/>
    <w:rsid w:val="00af78a3"/>
    <w:rPr/>
  </w:style>
  <w:style w:type="character" w:styleId="StopkaZnak" w:customStyle="1">
    <w:name w:val="Stopka Znak"/>
    <w:basedOn w:val="DefaultParagraphFont"/>
    <w:uiPriority w:val="99"/>
    <w:qFormat/>
    <w:rsid w:val="00af78a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a4c1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a4c15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a4c15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7e3e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af78a3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af78a3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af78a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af78a3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783119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a4c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a4c1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1bac"/>
    <w:pPr/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f78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LibreOffice/24.2.0.3$Windows_X86_64 LibreOffice_project/da48488a73ddd66ea24cf16bbc4f7b9c08e9bea1</Application>
  <AppVersion>15.0000</AppVersion>
  <Pages>1</Pages>
  <Words>133</Words>
  <Characters>798</Characters>
  <CharactersWithSpaces>930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2025-07-04T08:40:00Z</dcterms:created>
  <dc:creator>Konrad Cichoń</dc:creator>
  <dc:description/>
  <dc:language>pl-PL</dc:language>
  <cp:lastModifiedBy>LENOVO</cp:lastModifiedBy>
  <dcterms:modified xsi:type="dcterms:W3CDTF">2025-07-04T08:53:00Z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